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D01A" w14:textId="3715908D" w:rsidR="003266D3" w:rsidRDefault="003266D3" w:rsidP="00BF4BE8">
      <w:r>
        <w:rPr>
          <w:rFonts w:hint="eastAsia"/>
        </w:rPr>
        <w:t>＜相談機関・団体＞</w:t>
      </w:r>
    </w:p>
    <w:p w14:paraId="7BC5794B" w14:textId="77777777" w:rsidR="00DD6F74" w:rsidRDefault="00DD6F74" w:rsidP="00BF4BE8">
      <w:pPr>
        <w:rPr>
          <w:rFonts w:hint="eastAsia"/>
        </w:rPr>
      </w:pPr>
    </w:p>
    <w:p w14:paraId="704ECFCC" w14:textId="11D7F0D9" w:rsidR="00950760" w:rsidRDefault="003266D3" w:rsidP="00BF4BE8">
      <w:r>
        <w:rPr>
          <w:rFonts w:hint="eastAsia"/>
        </w:rPr>
        <w:t xml:space="preserve">　</w:t>
      </w:r>
      <w:r w:rsidR="00AA4EE1">
        <w:rPr>
          <w:rFonts w:hint="eastAsia"/>
        </w:rPr>
        <w:t>●</w:t>
      </w:r>
      <w:r>
        <w:rPr>
          <w:rFonts w:hint="eastAsia"/>
        </w:rPr>
        <w:t>連邦教育女性省</w:t>
      </w:r>
      <w:r w:rsidR="00950760">
        <w:rPr>
          <w:rFonts w:hint="eastAsia"/>
        </w:rPr>
        <w:t xml:space="preserve"> (24時間緊急電話番号 0800</w:t>
      </w:r>
      <w:r w:rsidR="00403E3A">
        <w:rPr>
          <w:rFonts w:hint="eastAsia"/>
        </w:rPr>
        <w:t>-</w:t>
      </w:r>
      <w:r w:rsidR="00950760">
        <w:rPr>
          <w:rFonts w:hint="eastAsia"/>
        </w:rPr>
        <w:t>222</w:t>
      </w:r>
      <w:r w:rsidR="00403E3A">
        <w:rPr>
          <w:rFonts w:hint="eastAsia"/>
        </w:rPr>
        <w:t>-</w:t>
      </w:r>
      <w:r w:rsidR="00950760">
        <w:rPr>
          <w:rFonts w:hint="eastAsia"/>
        </w:rPr>
        <w:t>555</w:t>
      </w:r>
      <w:r w:rsidR="00950760">
        <w:t>）</w:t>
      </w:r>
    </w:p>
    <w:p w14:paraId="4B795C24" w14:textId="32395EF9" w:rsidR="00B262AD" w:rsidRDefault="002E6869" w:rsidP="00A13266">
      <w:pPr>
        <w:ind w:firstLineChars="100" w:firstLine="240"/>
        <w:rPr>
          <w:color w:val="000000"/>
        </w:rPr>
      </w:pPr>
      <w:hyperlink r:id="rId6" w:history="1">
        <w:r w:rsidR="00A13266" w:rsidRPr="0001309C">
          <w:rPr>
            <w:rStyle w:val="aa"/>
          </w:rPr>
          <w:t>https://www.hilfsangebote-bei-gewalt-gegen-frauen.at/hilfe-gegen-gewalt.html</w:t>
        </w:r>
      </w:hyperlink>
    </w:p>
    <w:p w14:paraId="4FB3FAA1" w14:textId="0F628537" w:rsidR="003266D3" w:rsidRDefault="00AA4EE1" w:rsidP="006C4BF0">
      <w:pPr>
        <w:ind w:firstLineChars="100" w:firstLine="240"/>
      </w:pPr>
      <w:r>
        <w:rPr>
          <w:rFonts w:hint="eastAsia"/>
        </w:rPr>
        <w:t>●</w:t>
      </w:r>
      <w:r w:rsidR="003266D3">
        <w:rPr>
          <w:rFonts w:hint="eastAsia"/>
        </w:rPr>
        <w:t>ウィーン市 女性専用窓口</w:t>
      </w:r>
      <w:r w:rsidR="00950760">
        <w:rPr>
          <w:rFonts w:hint="eastAsia"/>
        </w:rPr>
        <w:t xml:space="preserve"> (24時間緊急電話番号 </w:t>
      </w:r>
      <w:r w:rsidR="00950760" w:rsidRPr="00D72292">
        <w:t>01</w:t>
      </w:r>
      <w:r w:rsidR="00950760">
        <w:rPr>
          <w:rFonts w:hint="eastAsia"/>
        </w:rPr>
        <w:t>-</w:t>
      </w:r>
      <w:r w:rsidR="00950760" w:rsidRPr="00D72292">
        <w:t>7171</w:t>
      </w:r>
      <w:r w:rsidR="00950760">
        <w:rPr>
          <w:rFonts w:hint="eastAsia"/>
        </w:rPr>
        <w:t>-</w:t>
      </w:r>
      <w:r w:rsidR="00950760" w:rsidRPr="00D72292">
        <w:t>9</w:t>
      </w:r>
      <w:r w:rsidR="00950760">
        <w:rPr>
          <w:rFonts w:hint="eastAsia"/>
        </w:rPr>
        <w:t>)</w:t>
      </w:r>
    </w:p>
    <w:p w14:paraId="2CC7C7D1" w14:textId="77777777" w:rsidR="009446FF" w:rsidRPr="009446FF" w:rsidRDefault="00AA4EE1" w:rsidP="009446FF">
      <w:r>
        <w:rPr>
          <w:rFonts w:hint="eastAsia"/>
        </w:rPr>
        <w:t xml:space="preserve">　</w:t>
      </w:r>
      <w:hyperlink r:id="rId7" w:history="1">
        <w:r w:rsidR="009446FF" w:rsidRPr="009446FF">
          <w:rPr>
            <w:rStyle w:val="aa"/>
          </w:rPr>
          <w:t>https://www.wien.gv.at/frauen/gewalt-an-frauen-beratung</w:t>
        </w:r>
      </w:hyperlink>
    </w:p>
    <w:p w14:paraId="40769281" w14:textId="3243E5D5" w:rsidR="003266D3" w:rsidRDefault="006E6BA0" w:rsidP="006E6BA0">
      <w:r>
        <w:rPr>
          <w:rFonts w:hint="eastAsia"/>
        </w:rPr>
        <w:t xml:space="preserve"> </w:t>
      </w:r>
      <w:r w:rsidR="000D5FCF">
        <w:rPr>
          <w:rFonts w:hint="eastAsia"/>
        </w:rPr>
        <w:t xml:space="preserve"> ●</w:t>
      </w:r>
      <w:r w:rsidR="003266D3">
        <w:rPr>
          <w:rFonts w:hint="eastAsia"/>
        </w:rPr>
        <w:t>カリタス</w:t>
      </w:r>
      <w:r w:rsidR="000D5FCF">
        <w:rPr>
          <w:rFonts w:hint="eastAsia"/>
        </w:rPr>
        <w:t>・ウィーン</w:t>
      </w:r>
      <w:r w:rsidR="00950760">
        <w:rPr>
          <w:rFonts w:hint="eastAsia"/>
        </w:rPr>
        <w:t xml:space="preserve"> </w:t>
      </w:r>
      <w:r w:rsidR="000D5FCF">
        <w:rPr>
          <w:rFonts w:hint="eastAsia"/>
        </w:rPr>
        <w:t>女性</w:t>
      </w:r>
      <w:r w:rsidR="00950760">
        <w:rPr>
          <w:rFonts w:hint="eastAsia"/>
        </w:rPr>
        <w:t>ケアセンター</w:t>
      </w:r>
    </w:p>
    <w:p w14:paraId="25CD36C6" w14:textId="12C542D2" w:rsidR="000D5FCF" w:rsidRDefault="002E6869" w:rsidP="000D5FCF">
      <w:pPr>
        <w:ind w:firstLineChars="200" w:firstLine="480"/>
      </w:pPr>
      <w:hyperlink r:id="rId8" w:history="1">
        <w:r w:rsidR="00950760" w:rsidRPr="0001309C">
          <w:rPr>
            <w:rStyle w:val="aa"/>
          </w:rPr>
          <w:t>https://www.caritas-wien.at/hilfe-angebote/obdach-wohnen/wohnhaeuser/fuer-frauen/frauenwohnzentrum/</w:t>
        </w:r>
      </w:hyperlink>
    </w:p>
    <w:p w14:paraId="18716FC0" w14:textId="77777777" w:rsidR="001F3587" w:rsidRDefault="00304416" w:rsidP="00304416">
      <w:r>
        <w:rPr>
          <w:rFonts w:hint="eastAsia"/>
        </w:rPr>
        <w:t xml:space="preserve">  </w:t>
      </w:r>
    </w:p>
    <w:p w14:paraId="6D005BFC" w14:textId="14479024" w:rsidR="00304416" w:rsidRPr="00304416" w:rsidRDefault="00304416" w:rsidP="001F3587">
      <w:pPr>
        <w:ind w:firstLineChars="100" w:firstLine="240"/>
      </w:pPr>
      <w:r w:rsidRPr="00304416">
        <w:t>●</w:t>
      </w:r>
      <w:r w:rsidRPr="00304416">
        <w:rPr>
          <w:rFonts w:hint="eastAsia"/>
        </w:rPr>
        <w:t>オーストリア暴力保護センター</w:t>
      </w:r>
      <w:r w:rsidRPr="00304416">
        <w:t xml:space="preserve"> </w:t>
      </w:r>
    </w:p>
    <w:p w14:paraId="41D5B4EE" w14:textId="47F37FEB" w:rsidR="00304416" w:rsidRPr="00304416" w:rsidRDefault="00304416" w:rsidP="00304416">
      <w:r w:rsidRPr="00304416">
        <w:t xml:space="preserve">　</w:t>
      </w:r>
      <w:r>
        <w:rPr>
          <w:rFonts w:hint="eastAsia"/>
        </w:rPr>
        <w:t xml:space="preserve">  </w:t>
      </w:r>
      <w:r w:rsidRPr="00304416">
        <w:rPr>
          <w:rFonts w:hint="eastAsia"/>
        </w:rPr>
        <w:t xml:space="preserve">緊急電話番号 </w:t>
      </w:r>
      <w:r w:rsidRPr="00304416">
        <w:t>0800</w:t>
      </w:r>
      <w:r w:rsidRPr="00304416">
        <w:rPr>
          <w:rFonts w:hint="eastAsia"/>
        </w:rPr>
        <w:t>-</w:t>
      </w:r>
      <w:r w:rsidRPr="00304416">
        <w:t>700</w:t>
      </w:r>
      <w:r w:rsidRPr="00304416">
        <w:rPr>
          <w:rFonts w:hint="eastAsia"/>
        </w:rPr>
        <w:t>-</w:t>
      </w:r>
      <w:r w:rsidRPr="00304416">
        <w:t>217</w:t>
      </w:r>
    </w:p>
    <w:p w14:paraId="1DA1452F" w14:textId="532A8E51" w:rsidR="001F3587" w:rsidRPr="00304416" w:rsidRDefault="00304416" w:rsidP="00304416">
      <w:r>
        <w:rPr>
          <w:rFonts w:hint="eastAsia"/>
        </w:rPr>
        <w:t xml:space="preserve">  </w:t>
      </w:r>
      <w:r w:rsidR="00950760">
        <w:rPr>
          <w:rFonts w:hint="eastAsia"/>
        </w:rPr>
        <w:t>●</w:t>
      </w:r>
      <w:r w:rsidRPr="00304416">
        <w:rPr>
          <w:rFonts w:hint="eastAsia"/>
        </w:rPr>
        <w:t>ウィーン市</w:t>
      </w:r>
      <w:r w:rsidR="001F3587">
        <w:rPr>
          <w:rFonts w:hint="eastAsia"/>
        </w:rPr>
        <w:t xml:space="preserve"> (</w:t>
      </w:r>
      <w:bookmarkStart w:id="0" w:name="_Hlk215840346"/>
      <w:r w:rsidR="001F3587">
        <w:rPr>
          <w:rFonts w:hint="eastAsia"/>
        </w:rPr>
        <w:t>電話番号</w:t>
      </w:r>
      <w:bookmarkEnd w:id="0"/>
      <w:r w:rsidR="001F3587">
        <w:rPr>
          <w:rFonts w:hint="eastAsia"/>
        </w:rPr>
        <w:t xml:space="preserve"> 0</w:t>
      </w:r>
      <w:r w:rsidR="001F3587" w:rsidRPr="00304416">
        <w:t>1</w:t>
      </w:r>
      <w:r w:rsidR="001F3587">
        <w:rPr>
          <w:rFonts w:hint="eastAsia"/>
        </w:rPr>
        <w:t>-</w:t>
      </w:r>
      <w:r w:rsidR="001F3587" w:rsidRPr="00304416">
        <w:t>5853288</w:t>
      </w:r>
      <w:r w:rsidR="001F3587">
        <w:rPr>
          <w:rFonts w:hint="eastAsia"/>
        </w:rPr>
        <w:t>)</w:t>
      </w:r>
    </w:p>
    <w:p w14:paraId="6268AEEF" w14:textId="3A5A28D0" w:rsidR="00304416" w:rsidRPr="00304416" w:rsidRDefault="002E6869" w:rsidP="001F3587">
      <w:pPr>
        <w:ind w:firstLineChars="200" w:firstLine="480"/>
      </w:pPr>
      <w:hyperlink r:id="rId9" w:history="1">
        <w:r w:rsidR="001F3587" w:rsidRPr="00304416">
          <w:rPr>
            <w:rStyle w:val="aa"/>
          </w:rPr>
          <w:t>https://www.gewaltschutzzentrum.at/wien/</w:t>
        </w:r>
      </w:hyperlink>
    </w:p>
    <w:p w14:paraId="1509DC2C" w14:textId="0BEA5F75" w:rsidR="00304416" w:rsidRPr="00304416" w:rsidRDefault="001F3587" w:rsidP="00304416">
      <w:r>
        <w:rPr>
          <w:rFonts w:hint="eastAsia"/>
        </w:rPr>
        <w:t xml:space="preserve">  ●</w:t>
      </w:r>
      <w:r w:rsidR="00304416" w:rsidRPr="00304416">
        <w:rPr>
          <w:rFonts w:hint="eastAsia"/>
        </w:rPr>
        <w:t>ニーダーエスターライヒ州</w:t>
      </w:r>
      <w:r>
        <w:rPr>
          <w:rFonts w:hint="eastAsia"/>
        </w:rPr>
        <w:t xml:space="preserve">　(電話番号 </w:t>
      </w:r>
      <w:r w:rsidR="0054042E">
        <w:rPr>
          <w:rFonts w:hint="eastAsia"/>
        </w:rPr>
        <w:t>0</w:t>
      </w:r>
      <w:r w:rsidRPr="00304416">
        <w:t>2742</w:t>
      </w:r>
      <w:r w:rsidR="0054042E">
        <w:rPr>
          <w:rFonts w:hint="eastAsia"/>
        </w:rPr>
        <w:t>-</w:t>
      </w:r>
      <w:r w:rsidRPr="00304416">
        <w:t>319</w:t>
      </w:r>
      <w:r w:rsidR="0054042E">
        <w:rPr>
          <w:rFonts w:hint="eastAsia"/>
        </w:rPr>
        <w:t>-</w:t>
      </w:r>
      <w:r w:rsidRPr="00304416">
        <w:t>66</w:t>
      </w:r>
      <w:r w:rsidR="0054042E">
        <w:rPr>
          <w:rFonts w:hint="eastAsia"/>
        </w:rPr>
        <w:t>)</w:t>
      </w:r>
    </w:p>
    <w:p w14:paraId="36504373" w14:textId="783EF9CF" w:rsidR="00304416" w:rsidRPr="00304416" w:rsidRDefault="002E6869" w:rsidP="001F3587">
      <w:pPr>
        <w:ind w:firstLineChars="200" w:firstLine="480"/>
      </w:pPr>
      <w:hyperlink r:id="rId10" w:history="1">
        <w:r w:rsidR="001F3587" w:rsidRPr="00304416">
          <w:rPr>
            <w:rStyle w:val="aa"/>
          </w:rPr>
          <w:t>https://www.gewaltschutzzentrum.at/niederoesterreich/</w:t>
        </w:r>
      </w:hyperlink>
    </w:p>
    <w:p w14:paraId="5F06A159" w14:textId="0DB0B411" w:rsidR="00304416" w:rsidRPr="00304416" w:rsidRDefault="0054042E" w:rsidP="0054042E">
      <w:pPr>
        <w:ind w:firstLineChars="100" w:firstLine="240"/>
      </w:pPr>
      <w:r>
        <w:rPr>
          <w:rFonts w:hint="eastAsia"/>
        </w:rPr>
        <w:t>●</w:t>
      </w:r>
      <w:r w:rsidR="00304416" w:rsidRPr="00304416">
        <w:rPr>
          <w:rFonts w:hint="eastAsia"/>
        </w:rPr>
        <w:t>オーバーエスターライヒ州</w:t>
      </w:r>
      <w:r>
        <w:rPr>
          <w:rFonts w:hint="eastAsia"/>
        </w:rPr>
        <w:t xml:space="preserve">　(</w:t>
      </w:r>
      <w:r w:rsidR="00213BC2">
        <w:rPr>
          <w:rFonts w:hint="eastAsia"/>
        </w:rPr>
        <w:t>電話番号</w:t>
      </w:r>
      <w:r w:rsidR="00B5200F">
        <w:rPr>
          <w:rFonts w:hint="eastAsia"/>
        </w:rPr>
        <w:t>0</w:t>
      </w:r>
      <w:r w:rsidR="00B5200F" w:rsidRPr="00304416">
        <w:t>732</w:t>
      </w:r>
      <w:r w:rsidR="00B5200F">
        <w:rPr>
          <w:rFonts w:hint="eastAsia"/>
        </w:rPr>
        <w:t>-</w:t>
      </w:r>
      <w:r w:rsidR="00B5200F" w:rsidRPr="00304416">
        <w:t>60</w:t>
      </w:r>
      <w:r w:rsidR="00B5200F">
        <w:rPr>
          <w:rFonts w:hint="eastAsia"/>
        </w:rPr>
        <w:t>-</w:t>
      </w:r>
      <w:r w:rsidR="00B5200F" w:rsidRPr="00304416">
        <w:t>77</w:t>
      </w:r>
      <w:r w:rsidR="00B5200F">
        <w:rPr>
          <w:rFonts w:hint="eastAsia"/>
        </w:rPr>
        <w:t>-</w:t>
      </w:r>
      <w:r w:rsidR="00B5200F" w:rsidRPr="00304416">
        <w:t>60</w:t>
      </w:r>
      <w:r w:rsidR="00B5200F">
        <w:rPr>
          <w:rFonts w:hint="eastAsia"/>
        </w:rPr>
        <w:t>)</w:t>
      </w:r>
    </w:p>
    <w:p w14:paraId="1C68AB13" w14:textId="79C3C5EB" w:rsidR="00304416" w:rsidRPr="00304416" w:rsidRDefault="002E6869" w:rsidP="0054042E">
      <w:pPr>
        <w:ind w:firstLineChars="200" w:firstLine="480"/>
      </w:pPr>
      <w:hyperlink r:id="rId11" w:history="1">
        <w:r w:rsidR="0054042E" w:rsidRPr="00304416">
          <w:rPr>
            <w:rStyle w:val="aa"/>
          </w:rPr>
          <w:t>https://www.gewaltschutzzentrum.at/oberoesterreich/</w:t>
        </w:r>
      </w:hyperlink>
    </w:p>
    <w:p w14:paraId="1A6E37DC" w14:textId="3901A8AA" w:rsidR="00304416" w:rsidRPr="00304416" w:rsidRDefault="00B5200F" w:rsidP="00B5200F">
      <w:pPr>
        <w:ind w:firstLineChars="100" w:firstLine="240"/>
      </w:pPr>
      <w:r>
        <w:rPr>
          <w:rFonts w:hint="eastAsia"/>
        </w:rPr>
        <w:t>●</w:t>
      </w:r>
      <w:r w:rsidR="00304416" w:rsidRPr="00304416">
        <w:rPr>
          <w:rFonts w:hint="eastAsia"/>
        </w:rPr>
        <w:t>ブルゲンランド州</w:t>
      </w:r>
      <w:r>
        <w:rPr>
          <w:rFonts w:hint="eastAsia"/>
        </w:rPr>
        <w:t xml:space="preserve">　（</w:t>
      </w:r>
      <w:r w:rsidR="00213BC2">
        <w:rPr>
          <w:rFonts w:hint="eastAsia"/>
        </w:rPr>
        <w:t>電話番号0</w:t>
      </w:r>
      <w:r w:rsidRPr="00304416">
        <w:t>3352 31 420</w:t>
      </w:r>
      <w:r w:rsidR="00213BC2">
        <w:t>）</w:t>
      </w:r>
    </w:p>
    <w:p w14:paraId="1161B53D" w14:textId="6450997D" w:rsidR="00304416" w:rsidRPr="00304416" w:rsidRDefault="002E6869" w:rsidP="00B5200F">
      <w:pPr>
        <w:ind w:firstLineChars="200" w:firstLine="480"/>
      </w:pPr>
      <w:hyperlink r:id="rId12" w:history="1">
        <w:r w:rsidR="00B5200F" w:rsidRPr="00304416">
          <w:rPr>
            <w:rStyle w:val="aa"/>
          </w:rPr>
          <w:t>https://www.gewaltschutzzentrum.at/burgenland/</w:t>
        </w:r>
      </w:hyperlink>
    </w:p>
    <w:p w14:paraId="722D33D0" w14:textId="3D4FC9E8" w:rsidR="00304416" w:rsidRPr="00304416" w:rsidRDefault="00B5200F" w:rsidP="00304416">
      <w:r>
        <w:rPr>
          <w:rFonts w:hint="eastAsia"/>
        </w:rPr>
        <w:t xml:space="preserve">　●</w:t>
      </w:r>
      <w:r w:rsidR="00304416" w:rsidRPr="00304416">
        <w:rPr>
          <w:rFonts w:hint="eastAsia"/>
        </w:rPr>
        <w:t>シュタイアーマルク州</w:t>
      </w:r>
      <w:r w:rsidR="00DA2EEF">
        <w:rPr>
          <w:rFonts w:hint="eastAsia"/>
        </w:rPr>
        <w:t xml:space="preserve">　（</w:t>
      </w:r>
      <w:r w:rsidR="00213BC2">
        <w:rPr>
          <w:rFonts w:hint="eastAsia"/>
        </w:rPr>
        <w:t>電話番号</w:t>
      </w:r>
      <w:r w:rsidR="00DA2EEF" w:rsidRPr="00304416">
        <w:t>3352 31 420</w:t>
      </w:r>
      <w:r w:rsidR="00DA2EEF">
        <w:rPr>
          <w:rFonts w:hint="eastAsia"/>
        </w:rPr>
        <w:t>）</w:t>
      </w:r>
    </w:p>
    <w:p w14:paraId="4B29A4E8" w14:textId="6ABCA8F6" w:rsidR="00304416" w:rsidRPr="00304416" w:rsidRDefault="002E6869" w:rsidP="00B5200F">
      <w:pPr>
        <w:ind w:firstLineChars="200" w:firstLine="480"/>
      </w:pPr>
      <w:hyperlink r:id="rId13" w:history="1">
        <w:r w:rsidR="00DA2EEF" w:rsidRPr="00304416">
          <w:rPr>
            <w:rStyle w:val="aa"/>
          </w:rPr>
          <w:t>https://www.gewaltschutzzentrum.at/burgenland/</w:t>
        </w:r>
      </w:hyperlink>
    </w:p>
    <w:p w14:paraId="33C44A3E" w14:textId="6D514878" w:rsidR="00304416" w:rsidRPr="00304416" w:rsidRDefault="00213BC2" w:rsidP="00304416">
      <w:r>
        <w:rPr>
          <w:rFonts w:hint="eastAsia"/>
        </w:rPr>
        <w:t xml:space="preserve">　●</w:t>
      </w:r>
      <w:r w:rsidR="00304416" w:rsidRPr="00304416">
        <w:rPr>
          <w:rFonts w:hint="eastAsia"/>
        </w:rPr>
        <w:t>ケルンテン州</w:t>
      </w:r>
      <w:r>
        <w:rPr>
          <w:rFonts w:hint="eastAsia"/>
        </w:rPr>
        <w:t xml:space="preserve">　（電話番号0</w:t>
      </w:r>
      <w:r w:rsidRPr="00304416">
        <w:t>463</w:t>
      </w:r>
      <w:r>
        <w:rPr>
          <w:rFonts w:hint="eastAsia"/>
        </w:rPr>
        <w:t>-</w:t>
      </w:r>
      <w:r w:rsidRPr="00304416">
        <w:t>590</w:t>
      </w:r>
      <w:r>
        <w:rPr>
          <w:rFonts w:hint="eastAsia"/>
        </w:rPr>
        <w:t>-</w:t>
      </w:r>
      <w:r w:rsidRPr="00304416">
        <w:t>290</w:t>
      </w:r>
      <w:r>
        <w:rPr>
          <w:rFonts w:hint="eastAsia"/>
        </w:rPr>
        <w:t>）</w:t>
      </w:r>
    </w:p>
    <w:p w14:paraId="0C60F7E8" w14:textId="78DC6692" w:rsidR="00304416" w:rsidRPr="00304416" w:rsidRDefault="002E6869" w:rsidP="00213BC2">
      <w:pPr>
        <w:ind w:firstLineChars="200" w:firstLine="480"/>
      </w:pPr>
      <w:hyperlink r:id="rId14" w:history="1">
        <w:r w:rsidR="00213BC2" w:rsidRPr="00304416">
          <w:rPr>
            <w:rStyle w:val="aa"/>
          </w:rPr>
          <w:t>https://www.gewaltschutzzentrum.at/kaernten/</w:t>
        </w:r>
      </w:hyperlink>
    </w:p>
    <w:p w14:paraId="7F298C47" w14:textId="6177BF43" w:rsidR="00304416" w:rsidRPr="00304416" w:rsidRDefault="00213BC2" w:rsidP="00304416">
      <w:r>
        <w:rPr>
          <w:rFonts w:hint="eastAsia"/>
        </w:rPr>
        <w:t xml:space="preserve">　●</w:t>
      </w:r>
      <w:r w:rsidR="00304416" w:rsidRPr="00304416">
        <w:rPr>
          <w:rFonts w:hint="eastAsia"/>
        </w:rPr>
        <w:t>ザルツブルク州</w:t>
      </w:r>
      <w:r>
        <w:rPr>
          <w:rFonts w:hint="eastAsia"/>
        </w:rPr>
        <w:t xml:space="preserve">　（電話番号 06</w:t>
      </w:r>
      <w:r w:rsidRPr="00304416">
        <w:t>62</w:t>
      </w:r>
      <w:r>
        <w:rPr>
          <w:rFonts w:hint="eastAsia"/>
        </w:rPr>
        <w:t>-</w:t>
      </w:r>
      <w:r w:rsidRPr="00304416">
        <w:t>870</w:t>
      </w:r>
      <w:r>
        <w:rPr>
          <w:rFonts w:hint="eastAsia"/>
        </w:rPr>
        <w:t>-</w:t>
      </w:r>
      <w:r w:rsidRPr="00304416">
        <w:t>100</w:t>
      </w:r>
      <w:r>
        <w:rPr>
          <w:rFonts w:hint="eastAsia"/>
        </w:rPr>
        <w:t>）</w:t>
      </w:r>
    </w:p>
    <w:p w14:paraId="77F78D68" w14:textId="1ABD3814" w:rsidR="00304416" w:rsidRPr="00304416" w:rsidRDefault="002E6869" w:rsidP="00213BC2">
      <w:pPr>
        <w:ind w:firstLineChars="200" w:firstLine="480"/>
      </w:pPr>
      <w:hyperlink r:id="rId15" w:history="1">
        <w:r w:rsidR="00213BC2" w:rsidRPr="00304416">
          <w:rPr>
            <w:rStyle w:val="aa"/>
          </w:rPr>
          <w:t>https://www.gewaltschutzzentrum.at/salzburg/</w:t>
        </w:r>
      </w:hyperlink>
    </w:p>
    <w:p w14:paraId="281ABB9B" w14:textId="21496F40" w:rsidR="00304416" w:rsidRPr="00304416" w:rsidRDefault="00213BC2" w:rsidP="00304416">
      <w:r>
        <w:rPr>
          <w:rFonts w:hint="eastAsia"/>
        </w:rPr>
        <w:t xml:space="preserve">　●</w:t>
      </w:r>
      <w:r w:rsidR="00304416" w:rsidRPr="00304416">
        <w:rPr>
          <w:rFonts w:hint="eastAsia"/>
        </w:rPr>
        <w:t>チロル州</w:t>
      </w:r>
      <w:r>
        <w:rPr>
          <w:rFonts w:hint="eastAsia"/>
        </w:rPr>
        <w:t xml:space="preserve">　（電話番号 05</w:t>
      </w:r>
      <w:r w:rsidRPr="00304416">
        <w:t>12</w:t>
      </w:r>
      <w:r>
        <w:rPr>
          <w:rFonts w:hint="eastAsia"/>
        </w:rPr>
        <w:t>-</w:t>
      </w:r>
      <w:r w:rsidRPr="00304416">
        <w:t>57</w:t>
      </w:r>
      <w:r>
        <w:rPr>
          <w:rFonts w:hint="eastAsia"/>
        </w:rPr>
        <w:t>-</w:t>
      </w:r>
      <w:r w:rsidRPr="00304416">
        <w:t>13</w:t>
      </w:r>
      <w:r>
        <w:rPr>
          <w:rFonts w:hint="eastAsia"/>
        </w:rPr>
        <w:t>-</w:t>
      </w:r>
      <w:r w:rsidRPr="00304416">
        <w:t>13</w:t>
      </w:r>
      <w:r>
        <w:rPr>
          <w:rFonts w:hint="eastAsia"/>
        </w:rPr>
        <w:t>）</w:t>
      </w:r>
    </w:p>
    <w:p w14:paraId="249BE81A" w14:textId="202E7514" w:rsidR="00304416" w:rsidRPr="00304416" w:rsidRDefault="002E6869" w:rsidP="00213BC2">
      <w:pPr>
        <w:ind w:firstLineChars="200" w:firstLine="480"/>
      </w:pPr>
      <w:hyperlink r:id="rId16" w:history="1">
        <w:r w:rsidR="00213BC2" w:rsidRPr="00304416">
          <w:rPr>
            <w:rStyle w:val="aa"/>
          </w:rPr>
          <w:t>https://www.gewaltschutzzentrum.at/tirol/</w:t>
        </w:r>
      </w:hyperlink>
    </w:p>
    <w:p w14:paraId="2963E225" w14:textId="1AD62657" w:rsidR="00304416" w:rsidRPr="00304416" w:rsidRDefault="00213BC2" w:rsidP="00304416">
      <w:r>
        <w:rPr>
          <w:rFonts w:hint="eastAsia"/>
        </w:rPr>
        <w:t xml:space="preserve">　●</w:t>
      </w:r>
      <w:r w:rsidR="00304416" w:rsidRPr="00304416">
        <w:rPr>
          <w:rFonts w:hint="eastAsia"/>
        </w:rPr>
        <w:t>フォアアールベルク州</w:t>
      </w:r>
      <w:r>
        <w:rPr>
          <w:rFonts w:hint="eastAsia"/>
        </w:rPr>
        <w:t xml:space="preserve">　（電話番号 0</w:t>
      </w:r>
      <w:r w:rsidRPr="00304416">
        <w:t>5</w:t>
      </w:r>
      <w:r>
        <w:rPr>
          <w:rFonts w:hint="eastAsia"/>
        </w:rPr>
        <w:t>-</w:t>
      </w:r>
      <w:r w:rsidRPr="00304416">
        <w:t>1755</w:t>
      </w:r>
      <w:r>
        <w:rPr>
          <w:rFonts w:hint="eastAsia"/>
        </w:rPr>
        <w:t>-</w:t>
      </w:r>
      <w:r w:rsidRPr="00304416">
        <w:t>535</w:t>
      </w:r>
      <w:r>
        <w:rPr>
          <w:rFonts w:hint="eastAsia"/>
        </w:rPr>
        <w:t>）</w:t>
      </w:r>
    </w:p>
    <w:p w14:paraId="77E77683" w14:textId="756BADBD" w:rsidR="00304416" w:rsidRPr="00304416" w:rsidRDefault="002E6869" w:rsidP="00213BC2">
      <w:pPr>
        <w:ind w:firstLineChars="200" w:firstLine="480"/>
      </w:pPr>
      <w:hyperlink r:id="rId17" w:history="1">
        <w:r w:rsidR="00213BC2" w:rsidRPr="00304416">
          <w:rPr>
            <w:rStyle w:val="aa"/>
          </w:rPr>
          <w:t>https://www.gewaltschutzzentrum.at/vorarlberg/</w:t>
        </w:r>
      </w:hyperlink>
    </w:p>
    <w:p w14:paraId="5C193F45" w14:textId="77777777" w:rsidR="00304416" w:rsidRPr="00304416" w:rsidRDefault="00304416" w:rsidP="00304416"/>
    <w:sectPr w:rsidR="00304416" w:rsidRPr="003044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CBDA" w14:textId="77777777" w:rsidR="00833017" w:rsidRDefault="00833017" w:rsidP="00833017">
      <w:r>
        <w:separator/>
      </w:r>
    </w:p>
  </w:endnote>
  <w:endnote w:type="continuationSeparator" w:id="0">
    <w:p w14:paraId="4AB692F2" w14:textId="77777777" w:rsidR="00833017" w:rsidRDefault="00833017" w:rsidP="0083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AA32" w14:textId="77777777" w:rsidR="00833017" w:rsidRDefault="00833017" w:rsidP="00833017">
      <w:r>
        <w:separator/>
      </w:r>
    </w:p>
  </w:footnote>
  <w:footnote w:type="continuationSeparator" w:id="0">
    <w:p w14:paraId="23DADC8D" w14:textId="77777777" w:rsidR="00833017" w:rsidRDefault="00833017" w:rsidP="00833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E8"/>
    <w:rsid w:val="0001647F"/>
    <w:rsid w:val="000D5FCF"/>
    <w:rsid w:val="00117F5A"/>
    <w:rsid w:val="00123AE5"/>
    <w:rsid w:val="001F3587"/>
    <w:rsid w:val="00213BC2"/>
    <w:rsid w:val="00291E5D"/>
    <w:rsid w:val="002B429B"/>
    <w:rsid w:val="00304416"/>
    <w:rsid w:val="00305179"/>
    <w:rsid w:val="003266D3"/>
    <w:rsid w:val="00356F6D"/>
    <w:rsid w:val="003837D5"/>
    <w:rsid w:val="00403E3A"/>
    <w:rsid w:val="004F0939"/>
    <w:rsid w:val="0054042E"/>
    <w:rsid w:val="005628F3"/>
    <w:rsid w:val="005D179D"/>
    <w:rsid w:val="006676DF"/>
    <w:rsid w:val="006C4BF0"/>
    <w:rsid w:val="006E6BA0"/>
    <w:rsid w:val="007A504E"/>
    <w:rsid w:val="00833017"/>
    <w:rsid w:val="00843B11"/>
    <w:rsid w:val="009446FF"/>
    <w:rsid w:val="00950760"/>
    <w:rsid w:val="00991745"/>
    <w:rsid w:val="009C07C4"/>
    <w:rsid w:val="00A13266"/>
    <w:rsid w:val="00A24C32"/>
    <w:rsid w:val="00A25ED5"/>
    <w:rsid w:val="00A32762"/>
    <w:rsid w:val="00A35217"/>
    <w:rsid w:val="00AA4EE1"/>
    <w:rsid w:val="00B174BF"/>
    <w:rsid w:val="00B262AD"/>
    <w:rsid w:val="00B5200F"/>
    <w:rsid w:val="00BF4BE8"/>
    <w:rsid w:val="00C450A5"/>
    <w:rsid w:val="00C66527"/>
    <w:rsid w:val="00CF0288"/>
    <w:rsid w:val="00D45470"/>
    <w:rsid w:val="00D72292"/>
    <w:rsid w:val="00DA2EEF"/>
    <w:rsid w:val="00DD6F74"/>
    <w:rsid w:val="00E1726A"/>
    <w:rsid w:val="00E93CF9"/>
    <w:rsid w:val="00F37413"/>
    <w:rsid w:val="00FB20E2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404293"/>
  <w15:chartTrackingRefBased/>
  <w15:docId w15:val="{1FC12235-A7EB-44F1-961F-B1DF4EAC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B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B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B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B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B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B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B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4B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4B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4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F4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4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4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4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4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4B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4B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B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4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B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4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B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4B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4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4B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4BE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91E5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91E5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330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3017"/>
  </w:style>
  <w:style w:type="paragraph" w:styleId="ae">
    <w:name w:val="footer"/>
    <w:basedOn w:val="a"/>
    <w:link w:val="af"/>
    <w:uiPriority w:val="99"/>
    <w:unhideWhenUsed/>
    <w:rsid w:val="008330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3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ttps://www.gewaltschutzzentrum.at/niederoesterreich/" TargetMode="External" Type="http://schemas.openxmlformats.org/officeDocument/2006/relationships/hyperlink"/><Relationship Id="rId11" Target="https://www.gewaltschutzzentrum.at/oberoesterreich/" TargetMode="External" Type="http://schemas.openxmlformats.org/officeDocument/2006/relationships/hyperlink"/><Relationship Id="rId12" Target="https://www.gewaltschutzzentrum.at/burgenland/" TargetMode="External" Type="http://schemas.openxmlformats.org/officeDocument/2006/relationships/hyperlink"/><Relationship Id="rId13" Target="https://www.gewaltschutzzentrum.at/burgenland/" TargetMode="External" Type="http://schemas.openxmlformats.org/officeDocument/2006/relationships/hyperlink"/><Relationship Id="rId14" Target="https://www.gewaltschutzzentrum.at/kaernten/" TargetMode="External" Type="http://schemas.openxmlformats.org/officeDocument/2006/relationships/hyperlink"/><Relationship Id="rId15" Target="https://www.gewaltschutzzentrum.at/salzburg/" TargetMode="External" Type="http://schemas.openxmlformats.org/officeDocument/2006/relationships/hyperlink"/><Relationship Id="rId16" Target="https://www.gewaltschutzzentrum.at/tirol/" TargetMode="External" Type="http://schemas.openxmlformats.org/officeDocument/2006/relationships/hyperlink"/><Relationship Id="rId17" Target="https://www.gewaltschutzzentrum.at/vorarlberg/" TargetMode="External" Type="http://schemas.openxmlformats.org/officeDocument/2006/relationships/hyperlink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s://www.hilfsangebote-bei-gewalt-gegen-frauen.at/hilfe-gegen-gewalt.html" TargetMode="External" Type="http://schemas.openxmlformats.org/officeDocument/2006/relationships/hyperlink"/><Relationship Id="rId7" Target="https://www.wien.gv.at/frauen/gewalt-an-frauen-beratung" TargetMode="External" Type="http://schemas.openxmlformats.org/officeDocument/2006/relationships/hyperlink"/><Relationship Id="rId8" Target="https://www.caritas-wien.at/hilfe-angebote/obdach-wohnen/wohnhaeuser/fuer-frauen/frauenwohnzentrum/" TargetMode="External" Type="http://schemas.openxmlformats.org/officeDocument/2006/relationships/hyperlink"/><Relationship Id="rId9" Target="https://www.gewaltschutzzentrum.at/wien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1627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